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6C557AF3" w:rsidR="002A2794" w:rsidRDefault="00B87A3F" w:rsidP="00B87A3F">
      <w:pPr>
        <w:pStyle w:val="Rubrik"/>
      </w:pPr>
      <w:r>
        <w:t xml:space="preserve">Press </w:t>
      </w:r>
      <w:r w:rsidRPr="00B87A3F">
        <w:t>202</w:t>
      </w:r>
      <w:r w:rsidR="00612779">
        <w:t>2</w:t>
      </w:r>
      <w:r w:rsidRPr="00B87A3F">
        <w:t>-</w:t>
      </w:r>
      <w:r w:rsidR="00612779">
        <w:t>0</w:t>
      </w:r>
      <w:r w:rsidR="00635876">
        <w:t>5</w:t>
      </w:r>
      <w:r w:rsidRPr="00B87A3F">
        <w:t>-</w:t>
      </w:r>
      <w:r w:rsidR="00635876">
        <w:t>06</w:t>
      </w:r>
    </w:p>
    <w:p w14:paraId="1790898F" w14:textId="1EF9FA22" w:rsidR="00B87A3F" w:rsidRDefault="00B87A3F"/>
    <w:p w14:paraId="40245054" w14:textId="77777777" w:rsidR="00635876" w:rsidRPr="00635876" w:rsidRDefault="00635876" w:rsidP="00635876">
      <w:pPr>
        <w:rPr>
          <w:rFonts w:ascii="Times New Roman" w:eastAsia="Times New Roman" w:hAnsi="Times New Roman" w:cs="Times New Roman"/>
          <w:lang w:eastAsia="sv-SE"/>
        </w:rPr>
      </w:pPr>
      <w:r w:rsidRPr="00635876">
        <w:rPr>
          <w:rFonts w:ascii="Segoe UI" w:eastAsia="Times New Roman" w:hAnsi="Segoe UI" w:cs="Segoe UI"/>
          <w:color w:val="000000"/>
          <w:sz w:val="20"/>
          <w:szCs w:val="20"/>
          <w:shd w:val="clear" w:color="auto" w:fill="F8F8F8"/>
          <w:lang w:eastAsia="sv-SE"/>
        </w:rPr>
        <w:t>2022-05-06 13:41:18</w:t>
      </w:r>
    </w:p>
    <w:p w14:paraId="50D73B39" w14:textId="1E923973" w:rsidR="00294951" w:rsidRPr="00635876" w:rsidRDefault="008B39B1" w:rsidP="00A502C3">
      <w:pPr>
        <w:pStyle w:val="Normalwebb"/>
        <w:spacing w:before="0" w:beforeAutospacing="0" w:after="0" w:afterAutospacing="0"/>
        <w:rPr>
          <w:rFonts w:ascii="Calibri" w:hAnsi="Calibri" w:cs="Calibri"/>
          <w:b/>
          <w:bCs/>
          <w:color w:val="000000"/>
          <w:sz w:val="27"/>
          <w:szCs w:val="27"/>
        </w:rPr>
      </w:pPr>
      <w:r w:rsidRPr="00635876">
        <w:rPr>
          <w:rFonts w:ascii="Calibri" w:hAnsi="Calibri" w:cs="Calibri"/>
          <w:b/>
          <w:bCs/>
          <w:color w:val="000000"/>
          <w:sz w:val="27"/>
          <w:szCs w:val="27"/>
        </w:rPr>
        <w:t>Nytt Informationsbrev till aktieägarna i Cryptobourse AB #4</w:t>
      </w:r>
    </w:p>
    <w:p w14:paraId="6E8FEC71" w14:textId="77777777" w:rsidR="008B39B1" w:rsidRPr="008B39B1" w:rsidRDefault="008B39B1" w:rsidP="008B39B1">
      <w:pPr>
        <w:shd w:val="clear" w:color="auto" w:fill="FFFFFF"/>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b/>
          <w:bCs/>
          <w:i/>
          <w:iCs/>
          <w:color w:val="282623"/>
          <w:lang w:eastAsia="sv-SE"/>
        </w:rPr>
        <w:br/>
        <w:t>Här kommer nytt veckobrev till alla aktieägare. Det är en kortfattad information om vad som händer löpande i bolaget.  Informationsbreven skickas på två språk då vi har såväl svenska som engelskspråkiga aktieägare. Informationen sänds ut genom den digitala aktieboken som idag finns registrerad hos Nordiska Värdepappersregistret (nvr.se).</w:t>
      </w:r>
    </w:p>
    <w:p w14:paraId="226E9AB2"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08316B05"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color w:val="282623"/>
          <w:lang w:eastAsia="sv-SE"/>
        </w:rPr>
        <w:t>Rekryteringar till ledningsfunktionen i bolaget pågår för fullt. I detta brev berättar vi om ny medarbetare som skall ansvara för marknadsföringen av bolaget.</w:t>
      </w:r>
    </w:p>
    <w:p w14:paraId="6AE355D0"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2E5FF2D7"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color w:val="282623"/>
          <w:lang w:eastAsia="sv-SE"/>
        </w:rPr>
        <w:t>De som är nyfikna på tekniken i kommande plattformen får hålla sig till tåls några veckor till.</w:t>
      </w:r>
    </w:p>
    <w:p w14:paraId="31F3F9B3"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77BF0876"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lang w:eastAsia="sv-SE"/>
        </w:rPr>
        <w:t>Isabelle Nordström </w:t>
      </w:r>
      <w:r w:rsidRPr="008B39B1">
        <w:rPr>
          <w:rFonts w:ascii="Times New Roman" w:eastAsia="Times New Roman" w:hAnsi="Times New Roman" w:cs="Times New Roman"/>
          <w:color w:val="000000"/>
          <w:sz w:val="22"/>
          <w:szCs w:val="22"/>
          <w:lang w:eastAsia="sv-SE"/>
        </w:rPr>
        <w:t>har lång erfarenhet av IT och teknik i nära kundrelationer. För det krävs en analytisk förmåga i kombination med kreativitet. Dessa egenskaper påstår vi att Isabelle besitter.  Kommunikation i den här typen av företag är A och O.  Dokumenterade erfarenheter av att arbeta med större projekt och kunder. Det handlar nästan alltid om marknadsföringskampanjer.</w:t>
      </w:r>
    </w:p>
    <w:p w14:paraId="76B49F29"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0A4AD152"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color w:val="000000"/>
          <w:sz w:val="22"/>
          <w:szCs w:val="22"/>
          <w:lang w:eastAsia="sv-SE"/>
        </w:rPr>
        <w:t>Nu kommer det att handla om valutahandel. Komplext samtidigt som alla förstår innebörden av vad det handlar om. Inom kort när plattformen är färdig kommer vår produkt att testas mot marknaden och då gäller det att använda rätt kanaler och framföra rätt budskap för att framgången snabbt skall nås.</w:t>
      </w:r>
    </w:p>
    <w:p w14:paraId="734D0024"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6C0B5E9C"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color w:val="000000"/>
          <w:sz w:val="22"/>
          <w:szCs w:val="22"/>
          <w:lang w:eastAsia="sv-SE"/>
        </w:rPr>
        <w:t>Valuta och valutahandel är ett mer omfattande och expansivt område än någonsin. Som vi skrivit tidigare omsätter det dagligen omfattande summor världen över. Intresset för valuta är det inte fel på.</w:t>
      </w:r>
    </w:p>
    <w:p w14:paraId="0B39787E"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36D029F4"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color w:val="000000"/>
          <w:sz w:val="22"/>
          <w:szCs w:val="22"/>
          <w:lang w:eastAsia="sv-SE"/>
        </w:rPr>
        <w:t>Isabelle Nordström är född och uppväxt i Stockholm, men har varit långa tider i USA.  </w:t>
      </w:r>
    </w:p>
    <w:p w14:paraId="6AE6479C"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1F5620F0"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color w:val="000000"/>
          <w:sz w:val="22"/>
          <w:szCs w:val="22"/>
          <w:lang w:eastAsia="sv-SE"/>
        </w:rPr>
        <w:t>Isabelle har en kandidatexamen i ekonomi, en masterexamen i data- och systemvetenskap och specialområde inom matematik. Hon har över 10 års erfarenhet av IT/</w:t>
      </w:r>
      <w:proofErr w:type="spellStart"/>
      <w:r w:rsidRPr="008B39B1">
        <w:rPr>
          <w:rFonts w:ascii="Times New Roman" w:eastAsia="Times New Roman" w:hAnsi="Times New Roman" w:cs="Times New Roman"/>
          <w:color w:val="000000"/>
          <w:sz w:val="22"/>
          <w:szCs w:val="22"/>
          <w:lang w:eastAsia="sv-SE"/>
        </w:rPr>
        <w:t>tech</w:t>
      </w:r>
      <w:proofErr w:type="spellEnd"/>
      <w:r w:rsidRPr="008B39B1">
        <w:rPr>
          <w:rFonts w:ascii="Times New Roman" w:eastAsia="Times New Roman" w:hAnsi="Times New Roman" w:cs="Times New Roman"/>
          <w:color w:val="000000"/>
          <w:sz w:val="22"/>
          <w:szCs w:val="22"/>
          <w:lang w:eastAsia="sv-SE"/>
        </w:rPr>
        <w:t xml:space="preserve"> samt av nätverk och nätverksteknik, det svenska RAKEL-nätet [svenska TETRA-nätverket], IT-support, kundservice och kundrelationer, affärsutveckling och försäljning, marknadsföring, systemintegration och systemarkitektur, projektledning, e-handel, telekom och webbdesign. I motsats till allt detta har hon tidigare varit tävlingsgymnast i 10 år.</w:t>
      </w:r>
    </w:p>
    <w:p w14:paraId="463A5501"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46DBDB95"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lang w:eastAsia="sv-SE"/>
        </w:rPr>
        <w:t>Isabell Nordström säger att:</w:t>
      </w:r>
    </w:p>
    <w:p w14:paraId="7B83C342"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08E6BCE8" w14:textId="77777777" w:rsidR="008B39B1" w:rsidRPr="008B39B1" w:rsidRDefault="008B39B1" w:rsidP="008B39B1">
      <w:pPr>
        <w:spacing w:before="100" w:beforeAutospacing="1" w:after="100" w:afterAutospacing="1"/>
        <w:ind w:hanging="360"/>
        <w:rPr>
          <w:rFonts w:ascii="Times New Roman" w:eastAsia="Times New Roman" w:hAnsi="Times New Roman" w:cs="Times New Roman"/>
          <w:lang w:eastAsia="sv-SE"/>
        </w:rPr>
      </w:pPr>
      <w:r w:rsidRPr="008B39B1">
        <w:rPr>
          <w:rFonts w:ascii="Times New Roman" w:eastAsia="Times New Roman" w:hAnsi="Times New Roman" w:cs="Times New Roman"/>
          <w:lang w:eastAsia="sv-SE"/>
        </w:rPr>
        <w:t>-</w:t>
      </w:r>
      <w:r w:rsidRPr="008B39B1">
        <w:rPr>
          <w:rFonts w:ascii="Times New Roman" w:eastAsia="Times New Roman" w:hAnsi="Times New Roman" w:cs="Times New Roman"/>
          <w:sz w:val="14"/>
          <w:szCs w:val="14"/>
          <w:lang w:eastAsia="sv-SE"/>
        </w:rPr>
        <w:t>       </w:t>
      </w:r>
      <w:r w:rsidRPr="008B39B1">
        <w:rPr>
          <w:rFonts w:ascii="Times New Roman" w:eastAsia="Times New Roman" w:hAnsi="Times New Roman" w:cs="Times New Roman"/>
          <w:i/>
          <w:iCs/>
          <w:lang w:eastAsia="sv-SE"/>
        </w:rPr>
        <w:t>Vi är i en uppstartsfas men snart, mycket snart kommer aktieägarna i bolaget kunna få se det arbete vi nu lägger ner för att bli framgångsrika i vår introduktion på marknaden.</w:t>
      </w:r>
    </w:p>
    <w:p w14:paraId="16E9C290"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20D9BD38" w14:textId="27EE868B"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lang w:eastAsia="sv-SE"/>
        </w:rPr>
        <w:t>Huvudägarna är mycket glada över att ha Isabel</w:t>
      </w:r>
      <w:r w:rsidR="002674C0">
        <w:rPr>
          <w:rFonts w:ascii="Times New Roman" w:eastAsia="Times New Roman" w:hAnsi="Times New Roman" w:cs="Times New Roman"/>
          <w:lang w:eastAsia="sv-SE"/>
        </w:rPr>
        <w:t>le</w:t>
      </w:r>
      <w:r w:rsidRPr="008B39B1">
        <w:rPr>
          <w:rFonts w:ascii="Times New Roman" w:eastAsia="Times New Roman" w:hAnsi="Times New Roman" w:cs="Times New Roman"/>
          <w:lang w:eastAsia="sv-SE"/>
        </w:rPr>
        <w:t xml:space="preserve"> Nordström ombord. Den kompetens och erfarenhet som Isabell</w:t>
      </w:r>
      <w:r w:rsidR="002674C0">
        <w:rPr>
          <w:rFonts w:ascii="Times New Roman" w:eastAsia="Times New Roman" w:hAnsi="Times New Roman" w:cs="Times New Roman"/>
          <w:lang w:eastAsia="sv-SE"/>
        </w:rPr>
        <w:t>e</w:t>
      </w:r>
      <w:r w:rsidRPr="008B39B1">
        <w:rPr>
          <w:rFonts w:ascii="Times New Roman" w:eastAsia="Times New Roman" w:hAnsi="Times New Roman" w:cs="Times New Roman"/>
          <w:lang w:eastAsia="sv-SE"/>
        </w:rPr>
        <w:t xml:space="preserve"> har gör oss mindre nervösa inför marknadsintroduktion.</w:t>
      </w:r>
    </w:p>
    <w:p w14:paraId="5C3CDBF1"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25CE9B26"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lang w:eastAsia="sv-SE"/>
        </w:rPr>
        <w:t>==============================================================</w:t>
      </w:r>
    </w:p>
    <w:p w14:paraId="0222B82E"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0900791B"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b/>
          <w:bCs/>
          <w:lang w:eastAsia="sv-SE"/>
        </w:rPr>
        <w:t>Om </w:t>
      </w:r>
      <w:r w:rsidRPr="008B39B1">
        <w:rPr>
          <w:rFonts w:ascii="Times New Roman" w:eastAsia="Times New Roman" w:hAnsi="Times New Roman" w:cs="Times New Roman"/>
          <w:b/>
          <w:bCs/>
          <w:color w:val="282623"/>
          <w:lang w:eastAsia="sv-SE"/>
        </w:rPr>
        <w:t>Cryptobourse AB</w:t>
      </w:r>
    </w:p>
    <w:p w14:paraId="7232C3B8"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208B628C"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lang w:eastAsia="sv-SE"/>
        </w:rPr>
        <w:t>Bolaget är ett bettingbolag som verkar inom främst valutamarknaden. Bettingen handlar om att de som genomför en vadslagning om kursen i en valuta mycket snabbt kan avläsa om vadet varit lyckosamt. Bolaget lever under alla de bestämmelser som myndigheterna ställer upp inom EU och dess närhet.</w:t>
      </w:r>
    </w:p>
    <w:p w14:paraId="1E505107"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0A414DEA"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lang w:eastAsia="sv-SE"/>
        </w:rPr>
        <w:t>==============================================================</w:t>
      </w:r>
    </w:p>
    <w:p w14:paraId="0656D1B8"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p>
    <w:p w14:paraId="4BB82CCD" w14:textId="77777777" w:rsidR="008B39B1" w:rsidRPr="008B39B1" w:rsidRDefault="008B39B1" w:rsidP="008B39B1">
      <w:pPr>
        <w:spacing w:before="100" w:beforeAutospacing="1" w:after="100" w:afterAutospacing="1"/>
        <w:rPr>
          <w:rFonts w:ascii="Times New Roman" w:eastAsia="Times New Roman" w:hAnsi="Times New Roman" w:cs="Times New Roman"/>
          <w:lang w:eastAsia="sv-SE"/>
        </w:rPr>
      </w:pPr>
      <w:r w:rsidRPr="008B39B1">
        <w:rPr>
          <w:rFonts w:ascii="Times New Roman" w:eastAsia="Times New Roman" w:hAnsi="Times New Roman" w:cs="Times New Roman"/>
          <w:lang w:eastAsia="sv-SE"/>
        </w:rPr>
        <w:t>Kontakt: </w:t>
      </w:r>
      <w:hyperlink r:id="rId8" w:history="1">
        <w:r w:rsidRPr="008B39B1">
          <w:rPr>
            <w:rFonts w:ascii="Times New Roman" w:eastAsia="Times New Roman" w:hAnsi="Times New Roman" w:cs="Times New Roman"/>
            <w:color w:val="0000FF"/>
            <w:u w:val="single"/>
            <w:lang w:eastAsia="sv-SE"/>
          </w:rPr>
          <w:t>jan.rejdnell@cb-universe.com</w:t>
        </w:r>
      </w:hyperlink>
    </w:p>
    <w:p w14:paraId="6522C2F4" w14:textId="77777777" w:rsidR="008B39B1" w:rsidRDefault="008B39B1" w:rsidP="00A502C3">
      <w:pPr>
        <w:pStyle w:val="Normalwebb"/>
        <w:spacing w:before="0" w:beforeAutospacing="0" w:after="0" w:afterAutospacing="0"/>
        <w:rPr>
          <w:rFonts w:ascii="Calibri" w:hAnsi="Calibri" w:cs="Calibri"/>
          <w:color w:val="000000"/>
          <w:sz w:val="27"/>
          <w:szCs w:val="27"/>
        </w:rPr>
      </w:pPr>
    </w:p>
    <w:p w14:paraId="062E4471" w14:textId="77777777" w:rsidR="001B4D11" w:rsidRPr="002674C0" w:rsidRDefault="001B4D11" w:rsidP="00B45534">
      <w:pPr>
        <w:pStyle w:val="Normalwebb"/>
        <w:spacing w:before="0" w:beforeAutospacing="0" w:after="0" w:afterAutospacing="0"/>
        <w:rPr>
          <w:color w:val="000000"/>
          <w:sz w:val="27"/>
          <w:szCs w:val="27"/>
        </w:rPr>
      </w:pPr>
    </w:p>
    <w:sectPr w:rsidR="001B4D11" w:rsidRPr="00267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7497B"/>
    <w:rsid w:val="00166EDF"/>
    <w:rsid w:val="001B4D11"/>
    <w:rsid w:val="002674C0"/>
    <w:rsid w:val="00294951"/>
    <w:rsid w:val="002A2794"/>
    <w:rsid w:val="00457176"/>
    <w:rsid w:val="00612779"/>
    <w:rsid w:val="006203ED"/>
    <w:rsid w:val="00635876"/>
    <w:rsid w:val="006944C1"/>
    <w:rsid w:val="006E2052"/>
    <w:rsid w:val="00756B6A"/>
    <w:rsid w:val="008B39B1"/>
    <w:rsid w:val="008D6D7F"/>
    <w:rsid w:val="00A502C3"/>
    <w:rsid w:val="00B344C8"/>
    <w:rsid w:val="00B45534"/>
    <w:rsid w:val="00B66ECC"/>
    <w:rsid w:val="00B87A3F"/>
    <w:rsid w:val="00C319F1"/>
    <w:rsid w:val="00C76A41"/>
    <w:rsid w:val="00E75AB4"/>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semiHidden/>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420370103">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rejdnell@cb-univers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12735-04C1-423E-8B6D-56F04DB831C4}">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2.xml><?xml version="1.0" encoding="utf-8"?>
<ds:datastoreItem xmlns:ds="http://schemas.openxmlformats.org/officeDocument/2006/customXml" ds:itemID="{EC3138A8-44A5-46E5-8623-17BD2D42A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82EF6-F322-4709-A873-19926AD9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2595</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7</cp:revision>
  <dcterms:created xsi:type="dcterms:W3CDTF">2022-07-11T13:06:00Z</dcterms:created>
  <dcterms:modified xsi:type="dcterms:W3CDTF">2022-07-20T14:31:00Z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